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等线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snapToGrid w:val="0"/>
          <w:color w:val="000000"/>
          <w:kern w:val="0"/>
          <w:sz w:val="44"/>
          <w:szCs w:val="44"/>
        </w:rPr>
        <w:t>中国矿业大学（北京）</w:t>
      </w:r>
    </w:p>
    <w:p>
      <w:pPr>
        <w:adjustRightInd w:val="0"/>
        <w:snapToGrid w:val="0"/>
        <w:spacing w:after="373" w:afterLines="100" w:line="560" w:lineRule="exact"/>
        <w:jc w:val="center"/>
        <w:rPr>
          <w:rFonts w:ascii="方正小标宋简体" w:hAnsi="等线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snapToGrid w:val="0"/>
          <w:color w:val="000000"/>
          <w:kern w:val="0"/>
          <w:sz w:val="44"/>
          <w:szCs w:val="44"/>
        </w:rPr>
        <w:t>工会会员困难补助慰问金申请表</w:t>
      </w:r>
    </w:p>
    <w:p>
      <w:pPr>
        <w:adjustRightInd w:val="0"/>
        <w:snapToGrid w:val="0"/>
        <w:spacing w:line="520" w:lineRule="exact"/>
        <w:ind w:firstLine="320" w:firstLineChars="1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分工会：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27"/>
        <w:gridCol w:w="1560"/>
        <w:gridCol w:w="1701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(具体到系、所、科室)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申请原因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（附相关证明材料）</w:t>
            </w:r>
          </w:p>
        </w:tc>
        <w:tc>
          <w:tcPr>
            <w:tcW w:w="68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工会小组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及分工会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8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工会小组意见：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  工会小组长（签名）：       年    月    日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分工会意见：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  分工会主席（签名）：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校工会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意  见  </w:t>
            </w:r>
          </w:p>
        </w:tc>
        <w:tc>
          <w:tcPr>
            <w:tcW w:w="68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校工会负责人（签名）：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rPr>
          <w:color w:val="000000"/>
          <w:sz w:val="24"/>
          <w:szCs w:val="24"/>
        </w:rPr>
      </w:pPr>
    </w:p>
    <w:p>
      <w:pPr>
        <w:ind w:firstLine="280" w:firstLineChars="1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备注：此表一式两份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652E46-B839-47A2-90D3-EB5B48A903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C5B59A-E431-4CC8-A857-DF535AD40A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0B09AD2-53B7-41F7-B5CD-D7B0A506F6B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CA950C6-91BE-41BF-9D07-ED6A46E528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mFlMjJkY2FkZTAxMzZmNWMyYWNiMTZkZjljOGUifQ=="/>
  </w:docVars>
  <w:rsids>
    <w:rsidRoot w:val="00000000"/>
    <w:rsid w:val="156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2024-09-25T08:15:17Z</dcterms:created>
  <dc:creator>12369</dc:creator>
  <cp:lastModifiedBy>12369</cp:lastModifiedBy>
  <dcterms:modified xsi:type="dcterms:W3CDTF">2024-09-25T08:15:23Z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CE9709A591FC4F2F955B21375B167300_12</vt:lpwstr>
  </property>
</Properties>
</file>